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Pr="00EA6FC6" w:rsidRDefault="004C5F77" w:rsidP="00023D7D">
      <w:pPr>
        <w:pStyle w:val="Default"/>
        <w:spacing w:after="360"/>
        <w:rPr>
          <w:rFonts w:ascii="Times New Roman" w:hAnsi="Times New Roman" w:cs="Times New Roman"/>
          <w:bCs/>
          <w:color w:val="3CB6CE" w:themeColor="background2"/>
          <w:sz w:val="36"/>
          <w:szCs w:val="36"/>
        </w:rPr>
      </w:pPr>
      <w:r w:rsidRPr="00EA6FC6">
        <w:rPr>
          <w:rFonts w:ascii="Times New Roman" w:hAnsi="Times New Roman" w:cs="Times New Roman"/>
          <w:bCs/>
          <w:color w:val="003150" w:themeColor="text2"/>
          <w:sz w:val="36"/>
          <w:szCs w:val="36"/>
        </w:rPr>
        <w:t>Australia Awards</w:t>
      </w:r>
      <w:r w:rsidR="00FA3A23" w:rsidRPr="00EA6FC6">
        <w:rPr>
          <w:rFonts w:ascii="Times New Roman" w:hAnsi="Times New Roman" w:cs="Times New Roman"/>
          <w:bCs/>
          <w:color w:val="003150" w:themeColor="text2"/>
          <w:sz w:val="36"/>
          <w:szCs w:val="36"/>
        </w:rPr>
        <w:t xml:space="preserve"> Papua New Guinea</w:t>
      </w:r>
      <w:r w:rsidRPr="00EA6FC6">
        <w:rPr>
          <w:rFonts w:ascii="Times New Roman" w:hAnsi="Times New Roman" w:cs="Times New Roman"/>
          <w:bCs/>
          <w:color w:val="003150" w:themeColor="text2"/>
          <w:sz w:val="36"/>
          <w:szCs w:val="36"/>
        </w:rPr>
        <w:t xml:space="preserve"> </w:t>
      </w:r>
      <w:r w:rsidR="009017FE" w:rsidRPr="00EA6FC6">
        <w:rPr>
          <w:rFonts w:ascii="Times New Roman" w:hAnsi="Times New Roman" w:cs="Times New Roman"/>
          <w:bCs/>
          <w:color w:val="003150" w:themeColor="text2"/>
          <w:sz w:val="36"/>
          <w:szCs w:val="36"/>
        </w:rPr>
        <w:t xml:space="preserve">- </w:t>
      </w:r>
      <w:r w:rsidR="00F15333" w:rsidRPr="00EA6FC6">
        <w:rPr>
          <w:rFonts w:ascii="Times New Roman" w:hAnsi="Times New Roman" w:cs="Times New Roman"/>
          <w:bCs/>
          <w:color w:val="003150" w:themeColor="text2"/>
          <w:sz w:val="36"/>
          <w:szCs w:val="36"/>
        </w:rPr>
        <w:t>Short Course Awards</w:t>
      </w:r>
    </w:p>
    <w:p w:rsidR="00487D3E" w:rsidRPr="00EA6FC6" w:rsidRDefault="00174F4C" w:rsidP="00023D7D">
      <w:pPr>
        <w:pStyle w:val="Default"/>
        <w:spacing w:after="360"/>
        <w:rPr>
          <w:rFonts w:ascii="Times New Roman" w:hAnsi="Times New Roman" w:cs="Times New Roman"/>
          <w:bCs/>
          <w:sz w:val="28"/>
          <w:szCs w:val="28"/>
        </w:rPr>
      </w:pPr>
      <w:r w:rsidRPr="00EA6FC6">
        <w:rPr>
          <w:rFonts w:asciiTheme="majorHAnsi" w:hAnsiTheme="majorHAnsi" w:cstheme="majorHAnsi"/>
          <w:b/>
          <w:bCs/>
          <w:color w:val="003150" w:themeColor="text2"/>
          <w:sz w:val="28"/>
          <w:szCs w:val="28"/>
        </w:rPr>
        <w:t>20</w:t>
      </w:r>
      <w:r w:rsidR="003824C1" w:rsidRPr="00EA6FC6">
        <w:rPr>
          <w:rFonts w:asciiTheme="majorHAnsi" w:hAnsiTheme="majorHAnsi" w:cstheme="majorHAnsi"/>
          <w:b/>
          <w:bCs/>
          <w:color w:val="003150" w:themeColor="text2"/>
          <w:sz w:val="28"/>
          <w:szCs w:val="28"/>
        </w:rPr>
        <w:t>20</w:t>
      </w:r>
      <w:r w:rsidRPr="00EA6FC6">
        <w:rPr>
          <w:rFonts w:asciiTheme="majorHAnsi" w:hAnsiTheme="majorHAnsi" w:cstheme="majorHAnsi"/>
          <w:b/>
          <w:bCs/>
          <w:color w:val="003150" w:themeColor="text2"/>
          <w:sz w:val="28"/>
          <w:szCs w:val="28"/>
        </w:rPr>
        <w:t xml:space="preserve"> </w:t>
      </w:r>
      <w:r w:rsidR="00B73B18" w:rsidRPr="00EA6FC6">
        <w:rPr>
          <w:rFonts w:asciiTheme="majorHAnsi" w:hAnsiTheme="majorHAnsi" w:cstheme="majorHAnsi"/>
          <w:b/>
          <w:bCs/>
          <w:color w:val="003150" w:themeColor="text2"/>
          <w:sz w:val="28"/>
          <w:szCs w:val="28"/>
        </w:rPr>
        <w:t xml:space="preserve">Application Form for </w:t>
      </w:r>
      <w:r w:rsidR="00B00302" w:rsidRPr="00EA6FC6">
        <w:rPr>
          <w:rFonts w:asciiTheme="majorHAnsi" w:hAnsiTheme="majorHAnsi" w:cstheme="majorHAnsi"/>
          <w:b/>
          <w:bCs/>
          <w:color w:val="003150" w:themeColor="text2"/>
          <w:sz w:val="28"/>
          <w:szCs w:val="28"/>
        </w:rPr>
        <w:t>Go</w:t>
      </w:r>
      <w:r w:rsidR="009F22E1" w:rsidRPr="00EA6FC6">
        <w:rPr>
          <w:rFonts w:asciiTheme="majorHAnsi" w:hAnsiTheme="majorHAnsi" w:cstheme="majorHAnsi"/>
          <w:b/>
          <w:bCs/>
          <w:color w:val="003150" w:themeColor="text2"/>
          <w:sz w:val="28"/>
          <w:szCs w:val="28"/>
        </w:rPr>
        <w:t>vernment of Papua New Guinea</w:t>
      </w:r>
      <w:r w:rsidR="00EA6FC6" w:rsidRPr="00EA6FC6">
        <w:rPr>
          <w:rFonts w:asciiTheme="majorHAnsi" w:hAnsiTheme="majorHAnsi" w:cstheme="majorHAnsi"/>
          <w:b/>
          <w:bCs/>
          <w:color w:val="003150" w:themeColor="text2"/>
          <w:sz w:val="28"/>
          <w:szCs w:val="28"/>
        </w:rPr>
        <w:t xml:space="preserve"> </w:t>
      </w:r>
      <w:r w:rsidR="00B73B18" w:rsidRPr="00EA6FC6">
        <w:rPr>
          <w:rFonts w:asciiTheme="majorHAnsi" w:hAnsiTheme="majorHAnsi" w:cstheme="majorHAnsi"/>
          <w:b/>
          <w:bCs/>
          <w:color w:val="003150" w:themeColor="text2"/>
          <w:sz w:val="28"/>
          <w:szCs w:val="28"/>
        </w:rPr>
        <w:t>Applicants</w:t>
      </w:r>
    </w:p>
    <w:p w:rsidR="00D42022"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2739EC">
        <w:rPr>
          <w:rFonts w:asciiTheme="majorHAnsi" w:hAnsiTheme="majorHAnsi" w:cstheme="majorHAnsi"/>
          <w:b/>
          <w:bCs/>
          <w:color w:val="003150" w:themeColor="text2"/>
        </w:rPr>
        <w:t xml:space="preserve"> </w:t>
      </w:r>
      <w:r w:rsidR="002739EC" w:rsidRPr="002739EC">
        <w:rPr>
          <w:rFonts w:asciiTheme="majorHAnsi" w:hAnsiTheme="majorHAnsi" w:cstheme="majorHAnsi"/>
          <w:b/>
          <w:bCs/>
          <w:color w:val="003150" w:themeColor="text2"/>
        </w:rPr>
        <w:t xml:space="preserve">Graduate Certificate in </w:t>
      </w:r>
      <w:r w:rsidR="003824C1">
        <w:rPr>
          <w:rFonts w:asciiTheme="majorHAnsi" w:hAnsiTheme="majorHAnsi" w:cstheme="majorHAnsi"/>
          <w:b/>
          <w:bCs/>
          <w:color w:val="003150" w:themeColor="text2"/>
        </w:rPr>
        <w:t xml:space="preserve">Counselling </w:t>
      </w:r>
    </w:p>
    <w:p w:rsidR="00FA3A23" w:rsidRPr="00AE4247" w:rsidRDefault="00FA3A23" w:rsidP="00487D3E">
      <w:pPr>
        <w:pStyle w:val="Default"/>
        <w:rPr>
          <w:rFonts w:asciiTheme="majorHAnsi" w:hAnsiTheme="majorHAnsi" w:cstheme="majorHAnsi"/>
          <w:b/>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w:t>
            </w:r>
            <w:proofErr w:type="spellStart"/>
            <w:r w:rsidRPr="00E168C1">
              <w:rPr>
                <w:rFonts w:asciiTheme="majorHAnsi" w:hAnsiTheme="majorHAnsi" w:cstheme="majorHAnsi"/>
                <w:b/>
                <w:bCs/>
                <w:color w:val="000000" w:themeColor="text1"/>
                <w:sz w:val="20"/>
                <w:szCs w:val="20"/>
              </w:rPr>
              <w:t>dd</w:t>
            </w:r>
            <w:proofErr w:type="spellEnd"/>
            <w:r w:rsidRPr="00E168C1">
              <w:rPr>
                <w:rFonts w:asciiTheme="majorHAnsi" w:hAnsiTheme="majorHAnsi" w:cstheme="majorHAnsi"/>
                <w:b/>
                <w:bCs/>
                <w:color w:val="000000" w:themeColor="text1"/>
                <w:sz w:val="20"/>
                <w:szCs w:val="20"/>
              </w:rPr>
              <w:t>/mm/</w:t>
            </w:r>
            <w:proofErr w:type="spellStart"/>
            <w:r w:rsidRPr="00E168C1">
              <w:rPr>
                <w:rFonts w:asciiTheme="majorHAnsi" w:hAnsiTheme="majorHAnsi" w:cstheme="majorHAnsi"/>
                <w:b/>
                <w:bCs/>
                <w:color w:val="000000" w:themeColor="text1"/>
                <w:sz w:val="20"/>
                <w:szCs w:val="20"/>
              </w:rPr>
              <w:t>yyyy</w:t>
            </w:r>
            <w:proofErr w:type="spellEnd"/>
            <w:r w:rsidRPr="00E168C1">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lastRenderedPageBreak/>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w:t>
            </w:r>
            <w:proofErr w:type="spellStart"/>
            <w:r>
              <w:rPr>
                <w:rFonts w:asciiTheme="majorHAnsi" w:hAnsiTheme="majorHAnsi" w:cstheme="majorHAnsi"/>
                <w:b/>
                <w:color w:val="000000" w:themeColor="text1"/>
                <w:sz w:val="20"/>
                <w:szCs w:val="20"/>
              </w:rPr>
              <w:t>yyyy</w:t>
            </w:r>
            <w:proofErr w:type="spellEnd"/>
            <w:r>
              <w:rPr>
                <w:rFonts w:asciiTheme="majorHAnsi" w:hAnsiTheme="majorHAnsi" w:cstheme="majorHAnsi"/>
                <w:b/>
                <w:color w:val="000000" w:themeColor="text1"/>
                <w:sz w:val="20"/>
                <w:szCs w:val="20"/>
              </w:rPr>
              <w:t>)</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w:t>
            </w:r>
            <w:proofErr w:type="spellStart"/>
            <w:r>
              <w:rPr>
                <w:rFonts w:asciiTheme="majorHAnsi" w:hAnsiTheme="majorHAnsi" w:cstheme="majorHAnsi"/>
                <w:b/>
                <w:color w:val="000000" w:themeColor="text1"/>
                <w:spacing w:val="-2"/>
                <w:sz w:val="20"/>
                <w:szCs w:val="20"/>
              </w:rPr>
              <w:t>yyyy</w:t>
            </w:r>
            <w:proofErr w:type="spellEnd"/>
            <w:r>
              <w:rPr>
                <w:rFonts w:asciiTheme="majorHAnsi" w:hAnsiTheme="majorHAnsi" w:cstheme="majorHAnsi"/>
                <w:b/>
                <w:color w:val="000000" w:themeColor="text1"/>
                <w:spacing w:val="-2"/>
                <w:sz w:val="20"/>
                <w:szCs w:val="20"/>
              </w:rPr>
              <w:t>)</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D87F7F"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EA6FC6"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25283F">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F2F2F2" w:themeFill="background1" w:themeFillShade="F2"/>
            <w:vAlign w:val="center"/>
          </w:tcPr>
          <w:p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rsidR="00C43391" w:rsidRPr="000466A8" w:rsidRDefault="00C43391"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Yes, due to cultural or religious reasons, I would not be able to undertake a test on a Saturday and </w:t>
            </w:r>
            <w:r w:rsidRPr="000466A8">
              <w:rPr>
                <w:rFonts w:asciiTheme="majorHAnsi" w:hAnsiTheme="majorHAnsi" w:cstheme="majorHAnsi"/>
                <w:color w:val="000000" w:themeColor="text1"/>
                <w:sz w:val="20"/>
                <w:szCs w:val="20"/>
              </w:rPr>
              <w:t xml:space="preserve">would require a test date on another day. </w:t>
            </w:r>
          </w:p>
        </w:tc>
      </w:tr>
    </w:tbl>
    <w:p w:rsidR="00C43391" w:rsidRDefault="00C43391" w:rsidP="00281E4D">
      <w:pPr>
        <w:pStyle w:val="NoSpacing"/>
      </w:pPr>
    </w:p>
    <w:p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D106E9">
        <w:trPr>
          <w:gridAfter w:val="1"/>
          <w:wAfter w:w="190" w:type="dxa"/>
          <w:trHeight w:val="782"/>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lastRenderedPageBreak/>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w:t>
            </w:r>
            <w:r w:rsidR="00AD5AC0">
              <w:rPr>
                <w:rFonts w:asciiTheme="majorHAnsi" w:hAnsiTheme="majorHAnsi" w:cstheme="majorHAnsi"/>
                <w:b/>
                <w:color w:val="000000" w:themeColor="text1"/>
                <w:sz w:val="20"/>
                <w:szCs w:val="20"/>
              </w:rPr>
              <w:t>counsellin</w:t>
            </w:r>
            <w:r w:rsidR="009F15B7">
              <w:rPr>
                <w:rFonts w:asciiTheme="majorHAnsi" w:hAnsiTheme="majorHAnsi" w:cstheme="majorHAnsi"/>
                <w:b/>
                <w:color w:val="000000" w:themeColor="text1"/>
                <w:sz w:val="20"/>
                <w:szCs w:val="20"/>
              </w:rPr>
              <w:t>g</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rsidTr="001E226B">
        <w:trPr>
          <w:gridAfter w:val="1"/>
          <w:wAfter w:w="190" w:type="dxa"/>
        </w:trPr>
        <w:tc>
          <w:tcPr>
            <w:tcW w:w="3523" w:type="dxa"/>
            <w:shd w:val="clear" w:color="auto" w:fill="D9D9D9" w:themeFill="background1" w:themeFillShade="D9"/>
          </w:tcPr>
          <w:p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Are you a permanent employee of the Go</w:t>
            </w:r>
            <w:r w:rsidR="00517E4B">
              <w:rPr>
                <w:rFonts w:asciiTheme="majorHAnsi" w:hAnsiTheme="majorHAnsi" w:cstheme="majorHAnsi"/>
                <w:b/>
                <w:i/>
                <w:sz w:val="20"/>
                <w:szCs w:val="20"/>
              </w:rPr>
              <w:t xml:space="preserve">vernment of </w:t>
            </w:r>
            <w:r>
              <w:rPr>
                <w:rFonts w:asciiTheme="majorHAnsi" w:hAnsiTheme="majorHAnsi" w:cstheme="majorHAnsi"/>
                <w:b/>
                <w:i/>
                <w:sz w:val="20"/>
                <w:szCs w:val="20"/>
              </w:rPr>
              <w:t>PNG</w:t>
            </w:r>
            <w:r w:rsidR="00D2445C">
              <w:rPr>
                <w:rFonts w:asciiTheme="majorHAnsi" w:hAnsiTheme="majorHAnsi" w:cstheme="majorHAnsi"/>
                <w:b/>
                <w:i/>
                <w:sz w:val="20"/>
                <w:szCs w:val="20"/>
              </w:rPr>
              <w:t>?</w:t>
            </w:r>
            <w:r>
              <w:rPr>
                <w:rFonts w:asciiTheme="majorHAnsi" w:hAnsiTheme="majorHAnsi" w:cstheme="majorHAnsi"/>
                <w:b/>
                <w:i/>
                <w:sz w:val="20"/>
                <w:szCs w:val="20"/>
              </w:rPr>
              <w:t xml:space="preserve"> </w:t>
            </w:r>
          </w:p>
        </w:tc>
        <w:tc>
          <w:tcPr>
            <w:tcW w:w="6067" w:type="dxa"/>
            <w:shd w:val="clear" w:color="auto" w:fill="F2F2F2" w:themeFill="background1" w:themeFillShade="F2"/>
          </w:tcPr>
          <w:p w:rsidR="008C7CE3" w:rsidRPr="00A14D2F" w:rsidRDefault="008C7CE3" w:rsidP="008C7CE3">
            <w:pPr>
              <w:pStyle w:val="Default"/>
              <w:rPr>
                <w:rFonts w:ascii="Times New Roman" w:hAnsi="Times New Roman" w:cs="Times New Roman"/>
                <w:color w:val="404040" w:themeColor="text1" w:themeTint="BF"/>
                <w:sz w:val="22"/>
                <w:szCs w:val="22"/>
              </w:rPr>
            </w:pPr>
            <w:r w:rsidRPr="0077153E">
              <w:rPr>
                <w:rFonts w:asciiTheme="majorHAnsi" w:hAnsiTheme="majorHAnsi" w:cstheme="majorHAnsi"/>
                <w:sz w:val="20"/>
                <w:szCs w:val="20"/>
              </w:rPr>
              <w:t xml:space="preserve"> Yes    </w:t>
            </w:r>
            <w:r w:rsidRPr="0077153E">
              <w:rPr>
                <w:rFonts w:asciiTheme="majorHAnsi" w:hAnsiTheme="majorHAnsi" w:cstheme="majorHAnsi"/>
                <w:sz w:val="20"/>
                <w:szCs w:val="20"/>
              </w:rPr>
              <w:t> No</w:t>
            </w: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 xml:space="preserve">How many years have you been employed as a permanent employee </w:t>
            </w:r>
            <w:r w:rsidR="00D2445C">
              <w:rPr>
                <w:rFonts w:asciiTheme="majorHAnsi" w:hAnsiTheme="majorHAnsi" w:cstheme="majorHAnsi"/>
                <w:b/>
                <w:i/>
                <w:sz w:val="20"/>
                <w:szCs w:val="20"/>
              </w:rPr>
              <w:t>of the Go</w:t>
            </w:r>
            <w:r w:rsidR="00517E4B">
              <w:rPr>
                <w:rFonts w:asciiTheme="majorHAnsi" w:hAnsiTheme="majorHAnsi" w:cstheme="majorHAnsi"/>
                <w:b/>
                <w:i/>
                <w:sz w:val="20"/>
                <w:szCs w:val="20"/>
              </w:rPr>
              <w:t xml:space="preserve">vernment of </w:t>
            </w:r>
            <w:r w:rsidR="00D2445C">
              <w:rPr>
                <w:rFonts w:asciiTheme="majorHAnsi" w:hAnsiTheme="majorHAnsi" w:cstheme="majorHAnsi"/>
                <w:b/>
                <w:i/>
                <w:sz w:val="20"/>
                <w:szCs w:val="20"/>
              </w:rPr>
              <w:t>PNG</w:t>
            </w:r>
            <w:r>
              <w:rPr>
                <w:rFonts w:asciiTheme="majorHAnsi" w:hAnsiTheme="majorHAnsi" w:cstheme="majorHAnsi"/>
                <w:b/>
                <w:i/>
                <w:sz w:val="20"/>
                <w:szCs w:val="20"/>
              </w:rPr>
              <w:t>? Please note, to be eligible for this short course, you must have been employed in a permanent capacity for more than two years.</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Name of Employer </w:t>
            </w:r>
            <w:proofErr w:type="spellStart"/>
            <w:r w:rsidRPr="00E168C1">
              <w:rPr>
                <w:rFonts w:asciiTheme="majorHAnsi" w:hAnsiTheme="majorHAnsi" w:cstheme="majorHAnsi"/>
                <w:b/>
                <w:color w:val="000000" w:themeColor="text1"/>
                <w:sz w:val="20"/>
                <w:szCs w:val="20"/>
              </w:rPr>
              <w:t>Organisation</w:t>
            </w:r>
            <w:proofErr w:type="spellEnd"/>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Address of </w:t>
            </w:r>
            <w:proofErr w:type="spellStart"/>
            <w:r w:rsidRPr="00E168C1">
              <w:rPr>
                <w:rFonts w:asciiTheme="majorHAnsi" w:hAnsiTheme="majorHAnsi" w:cstheme="majorHAnsi"/>
                <w:b/>
                <w:color w:val="000000" w:themeColor="text1"/>
                <w:sz w:val="20"/>
                <w:szCs w:val="20"/>
              </w:rPr>
              <w:t>Organisat</w:t>
            </w:r>
            <w:bookmarkStart w:id="0" w:name="_GoBack"/>
            <w:bookmarkEnd w:id="0"/>
            <w:r w:rsidRPr="00E168C1">
              <w:rPr>
                <w:rFonts w:asciiTheme="majorHAnsi" w:hAnsiTheme="majorHAnsi" w:cstheme="majorHAnsi"/>
                <w:b/>
                <w:color w:val="000000" w:themeColor="text1"/>
                <w:sz w:val="20"/>
                <w:szCs w:val="20"/>
              </w:rPr>
              <w:t>ion</w:t>
            </w:r>
            <w:proofErr w:type="spellEnd"/>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lastRenderedPageBreak/>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submit an application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1" w:name="_Hlk5281491"/>
            <w:r>
              <w:rPr>
                <w:rFonts w:asciiTheme="majorHAnsi" w:hAnsiTheme="majorHAnsi" w:cstheme="majorHAnsi"/>
                <w:b/>
                <w:i/>
                <w:color w:val="000000" w:themeColor="text1"/>
                <w:sz w:val="20"/>
                <w:szCs w:val="20"/>
              </w:rPr>
              <w:t>Applications are strongly encouraged from people with disability</w:t>
            </w:r>
          </w:p>
        </w:tc>
      </w:tr>
      <w:bookmarkEnd w:id="1"/>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2"/>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w:t>
            </w:r>
            <w:proofErr w:type="spellStart"/>
            <w:r w:rsidR="00EC2601" w:rsidRPr="004A71AC">
              <w:rPr>
                <w:rFonts w:asciiTheme="majorHAnsi" w:hAnsiTheme="majorHAnsi" w:cstheme="majorHAnsi"/>
                <w:b/>
                <w:color w:val="000000" w:themeColor="text1"/>
                <w:sz w:val="20"/>
                <w:szCs w:val="20"/>
              </w:rPr>
              <w:t>carer</w:t>
            </w:r>
            <w:proofErr w:type="spellEnd"/>
            <w:r w:rsidR="00EC2601" w:rsidRPr="004A71AC">
              <w:rPr>
                <w:rFonts w:asciiTheme="majorHAnsi" w:hAnsiTheme="majorHAnsi" w:cstheme="majorHAnsi"/>
                <w:b/>
                <w:color w:val="000000" w:themeColor="text1"/>
                <w:sz w:val="20"/>
                <w:szCs w:val="20"/>
              </w:rPr>
              <w:t xml:space="preserve">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w:t>
            </w:r>
            <w:proofErr w:type="spellStart"/>
            <w:r w:rsidRPr="00C46145">
              <w:rPr>
                <w:rFonts w:asciiTheme="majorHAnsi" w:hAnsiTheme="majorHAnsi" w:cstheme="majorHAnsi"/>
                <w:i/>
                <w:color w:val="000000" w:themeColor="text1"/>
                <w:sz w:val="20"/>
                <w:szCs w:val="20"/>
              </w:rPr>
              <w:t>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w:t>
            </w:r>
            <w:proofErr w:type="spellEnd"/>
            <w:r w:rsidRPr="00C46145">
              <w:rPr>
                <w:rFonts w:asciiTheme="majorHAnsi" w:hAnsiTheme="majorHAnsi" w:cstheme="majorHAnsi"/>
                <w:i/>
                <w:color w:val="000000" w:themeColor="text1"/>
                <w:sz w:val="20"/>
                <w:szCs w:val="20"/>
              </w:rPr>
              <w:t xml:space="preserve"> the knowledge and skills gained from the course to contribute to their </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w:t>
            </w:r>
            <w:proofErr w:type="spellEnd"/>
            <w:r w:rsidRPr="00C46145">
              <w:rPr>
                <w:rFonts w:asciiTheme="majorHAnsi" w:hAnsiTheme="majorHAnsi" w:cstheme="majorHAnsi"/>
                <w:i/>
                <w:color w:val="000000" w:themeColor="text1"/>
                <w:sz w:val="20"/>
                <w:szCs w:val="20"/>
              </w:rPr>
              <w:t xml:space="preserve"> and its priorities. The proposed project should describe the change in policy, systems, processes or delivery of services within an </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w:t>
            </w:r>
            <w:proofErr w:type="spellEnd"/>
            <w:r w:rsidRPr="00C46145">
              <w:rPr>
                <w:rFonts w:asciiTheme="majorHAnsi" w:hAnsiTheme="majorHAnsi" w:cstheme="majorHAnsi"/>
                <w:i/>
                <w:color w:val="000000" w:themeColor="text1"/>
                <w:sz w:val="20"/>
                <w:szCs w:val="20"/>
              </w:rPr>
              <w:t xml:space="preserve"> context.</w:t>
            </w:r>
            <w:r w:rsidRPr="00C46145">
              <w:rPr>
                <w:rFonts w:asciiTheme="majorHAnsi" w:hAnsiTheme="majorHAnsi" w:cstheme="majorHAnsi"/>
                <w:b/>
                <w:i/>
                <w:color w:val="000000" w:themeColor="text1"/>
                <w:sz w:val="20"/>
                <w:szCs w:val="20"/>
              </w:rPr>
              <w:t xml:space="preserve"> </w:t>
            </w:r>
            <w:r w:rsidRPr="00C46145">
              <w:rPr>
                <w:rFonts w:asciiTheme="majorHAnsi" w:hAnsiTheme="majorHAnsi" w:cstheme="majorHAnsi"/>
                <w:i/>
                <w:color w:val="000000" w:themeColor="text1"/>
                <w:sz w:val="20"/>
                <w:szCs w:val="20"/>
              </w:rPr>
              <w:t xml:space="preserve">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w:t>
            </w:r>
            <w:proofErr w:type="spellEnd"/>
            <w:r w:rsidRPr="00C46145">
              <w:rPr>
                <w:rFonts w:asciiTheme="majorHAnsi" w:hAnsiTheme="majorHAnsi" w:cstheme="majorHAnsi"/>
                <w:i/>
                <w:color w:val="000000" w:themeColor="text1"/>
                <w:sz w:val="20"/>
                <w:szCs w:val="20"/>
              </w:rPr>
              <w:t>.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 xml:space="preserve">What </w:t>
            </w:r>
            <w:proofErr w:type="spellStart"/>
            <w:r w:rsidRPr="00C46145">
              <w:rPr>
                <w:rFonts w:asciiTheme="majorHAnsi" w:hAnsiTheme="majorHAnsi" w:cstheme="majorHAnsi"/>
                <w:b/>
                <w:color w:val="000000" w:themeColor="text1"/>
                <w:sz w:val="20"/>
                <w:szCs w:val="20"/>
              </w:rPr>
              <w:t>organisational</w:t>
            </w:r>
            <w:proofErr w:type="spellEnd"/>
            <w:r w:rsidRPr="00C46145">
              <w:rPr>
                <w:rFonts w:asciiTheme="majorHAnsi" w:hAnsiTheme="majorHAnsi" w:cstheme="majorHAnsi"/>
                <w:b/>
                <w:color w:val="000000" w:themeColor="text1"/>
                <w:sz w:val="20"/>
                <w:szCs w:val="20"/>
              </w:rPr>
              <w:t xml:space="preserve"> need, issue or opportunity is the project </w:t>
            </w:r>
            <w:r w:rsidRPr="00C46145">
              <w:rPr>
                <w:rFonts w:asciiTheme="majorHAnsi" w:hAnsiTheme="majorHAnsi" w:cstheme="majorHAnsi"/>
                <w:b/>
                <w:color w:val="000000" w:themeColor="text1"/>
                <w:sz w:val="20"/>
                <w:szCs w:val="20"/>
              </w:rPr>
              <w:lastRenderedPageBreak/>
              <w:t xml:space="preserve">responding to? (Please attach any report, research or </w:t>
            </w:r>
            <w:proofErr w:type="spellStart"/>
            <w:r w:rsidRPr="00C46145">
              <w:rPr>
                <w:rFonts w:asciiTheme="majorHAnsi" w:hAnsiTheme="majorHAnsi" w:cstheme="majorHAnsi"/>
                <w:b/>
                <w:color w:val="000000" w:themeColor="text1"/>
                <w:sz w:val="20"/>
                <w:szCs w:val="20"/>
              </w:rPr>
              <w:t>organisational</w:t>
            </w:r>
            <w:proofErr w:type="spellEnd"/>
            <w:r w:rsidRPr="00C46145">
              <w:rPr>
                <w:rFonts w:asciiTheme="majorHAnsi" w:hAnsiTheme="majorHAnsi" w:cstheme="majorHAnsi"/>
                <w:b/>
                <w:color w:val="000000" w:themeColor="text1"/>
                <w:sz w:val="20"/>
                <w:szCs w:val="20"/>
              </w:rPr>
              <w:t xml:space="preserve"> 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 xml:space="preserve">What broader </w:t>
            </w:r>
            <w:proofErr w:type="spellStart"/>
            <w:r w:rsidRPr="00C46145">
              <w:rPr>
                <w:rFonts w:asciiTheme="majorHAnsi" w:hAnsiTheme="majorHAnsi" w:cstheme="majorHAnsi"/>
                <w:b/>
                <w:color w:val="000000" w:themeColor="text1"/>
                <w:spacing w:val="-3"/>
                <w:sz w:val="20"/>
                <w:szCs w:val="20"/>
              </w:rPr>
              <w:t>organisational</w:t>
            </w:r>
            <w:proofErr w:type="spellEnd"/>
            <w:r w:rsidRPr="00C46145">
              <w:rPr>
                <w:rFonts w:asciiTheme="majorHAnsi" w:hAnsiTheme="majorHAnsi" w:cstheme="majorHAnsi"/>
                <w:b/>
                <w:color w:val="000000" w:themeColor="text1"/>
                <w:spacing w:val="-3"/>
                <w:sz w:val="20"/>
                <w:szCs w:val="20"/>
              </w:rPr>
              <w:t xml:space="preserve"> objective does the project align with? (Corporate or Strategic Plans) Be specific; include relevant section from </w:t>
            </w:r>
            <w:proofErr w:type="spellStart"/>
            <w:r w:rsidRPr="00C46145">
              <w:rPr>
                <w:rFonts w:asciiTheme="majorHAnsi" w:hAnsiTheme="majorHAnsi" w:cstheme="majorHAnsi"/>
                <w:b/>
                <w:color w:val="000000" w:themeColor="text1"/>
                <w:spacing w:val="-3"/>
                <w:sz w:val="20"/>
                <w:szCs w:val="20"/>
              </w:rPr>
              <w:t>organisational</w:t>
            </w:r>
            <w:proofErr w:type="spellEnd"/>
            <w:r w:rsidRPr="00C46145">
              <w:rPr>
                <w:rFonts w:asciiTheme="majorHAnsi" w:hAnsiTheme="majorHAnsi" w:cstheme="majorHAnsi"/>
                <w:b/>
                <w:color w:val="000000" w:themeColor="text1"/>
                <w:spacing w:val="-3"/>
                <w:sz w:val="20"/>
                <w:szCs w:val="20"/>
              </w:rPr>
              <w:t xml:space="preserve">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rsidTr="00EB6190">
        <w:trPr>
          <w:trHeight w:val="617"/>
          <w:tblHeader/>
        </w:trPr>
        <w:tc>
          <w:tcPr>
            <w:tcW w:w="9645"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EB6190">
        <w:trPr>
          <w:trHeight w:val="1514"/>
        </w:trPr>
        <w:tc>
          <w:tcPr>
            <w:tcW w:w="9645"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police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934B87">
        <w:trPr>
          <w:trHeight w:val="2213"/>
        </w:trPr>
        <w:tc>
          <w:tcPr>
            <w:tcW w:w="3542" w:type="dxa"/>
            <w:shd w:val="clear" w:color="auto" w:fill="D9D9D9" w:themeFill="background1" w:themeFillShade="D9"/>
          </w:tcPr>
          <w:p w:rsidR="00934B87" w:rsidRPr="00934B87" w:rsidDel="00783F79" w:rsidRDefault="000328B7" w:rsidP="00934B87">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102"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EB6190">
        <w:trPr>
          <w:trHeight w:val="1450"/>
        </w:trPr>
        <w:tc>
          <w:tcPr>
            <w:tcW w:w="3542"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t>
            </w:r>
            <w:r w:rsidR="00C63918">
              <w:rPr>
                <w:rFonts w:asciiTheme="majorHAnsi" w:hAnsiTheme="majorHAnsi" w:cstheme="majorHAnsi"/>
                <w:b/>
                <w:color w:val="000000" w:themeColor="text1"/>
                <w:sz w:val="20"/>
                <w:szCs w:val="20"/>
              </w:rPr>
              <w:t>providing counselling services</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102"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1C652E">
              <w:rPr>
                <w:rFonts w:asciiTheme="majorHAnsi" w:hAnsiTheme="majorHAnsi" w:cstheme="majorHAnsi"/>
                <w:b/>
                <w:color w:val="000000" w:themeColor="text1"/>
                <w:sz w:val="20"/>
                <w:szCs w:val="20"/>
              </w:rPr>
              <w:t xml:space="preserve"> or latest Inspection Report</w:t>
            </w:r>
            <w:r w:rsidRPr="00E168C1">
              <w:rPr>
                <w:rFonts w:asciiTheme="majorHAnsi" w:hAnsiTheme="majorHAnsi" w:cstheme="majorHAnsi"/>
                <w:b/>
                <w:color w:val="000000" w:themeColor="text1"/>
                <w:sz w:val="20"/>
                <w:szCs w:val="20"/>
              </w:rPr>
              <w:t xml:space="preserve">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lastRenderedPageBreak/>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7C52B1">
              <w:rPr>
                <w:rFonts w:asciiTheme="majorHAnsi" w:hAnsiTheme="majorHAnsi" w:cstheme="majorHAnsi"/>
                <w:color w:val="000000" w:themeColor="text1"/>
                <w:sz w:val="20"/>
                <w:szCs w:val="20"/>
              </w:rPr>
              <w:t>manager</w:t>
            </w:r>
            <w:r w:rsidR="00B3500B" w:rsidRPr="00E168C1">
              <w:rPr>
                <w:rFonts w:asciiTheme="majorHAnsi" w:hAnsiTheme="majorHAnsi" w:cstheme="majorHAnsi"/>
                <w:color w:val="000000" w:themeColor="text1"/>
                <w:sz w:val="20"/>
                <w:szCs w:val="20"/>
              </w:rPr>
              <w:t xml:space="preserve">.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w:t>
            </w:r>
            <w:proofErr w:type="spellStart"/>
            <w:r w:rsidRPr="00E168C1">
              <w:rPr>
                <w:rFonts w:asciiTheme="majorHAnsi" w:hAnsiTheme="majorHAnsi" w:cstheme="majorHAnsi"/>
                <w:b/>
                <w:color w:val="000000" w:themeColor="text1"/>
                <w:sz w:val="20"/>
                <w:szCs w:val="20"/>
              </w:rPr>
              <w:t>organisation</w:t>
            </w:r>
            <w:proofErr w:type="spellEnd"/>
            <w:r w:rsidRPr="00E168C1">
              <w:rPr>
                <w:rFonts w:asciiTheme="majorHAnsi" w:hAnsiTheme="majorHAnsi" w:cstheme="majorHAnsi"/>
                <w:b/>
                <w:color w:val="000000" w:themeColor="text1"/>
                <w:sz w:val="20"/>
                <w:szCs w:val="20"/>
              </w:rPr>
              <w:t>?</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 xml:space="preserve">Briefly explain how the applicant’s proposed ‘project’ will make positive changes to your </w:t>
            </w:r>
            <w:proofErr w:type="spellStart"/>
            <w:r w:rsidRPr="00E168C1">
              <w:rPr>
                <w:rFonts w:asciiTheme="majorHAnsi" w:hAnsiTheme="majorHAnsi" w:cstheme="majorHAnsi"/>
                <w:b/>
                <w:color w:val="000000" w:themeColor="text1"/>
                <w:spacing w:val="-4"/>
                <w:sz w:val="20"/>
                <w:szCs w:val="20"/>
              </w:rPr>
              <w:t>organisation</w:t>
            </w:r>
            <w:proofErr w:type="spellEnd"/>
            <w:r w:rsidRPr="00E168C1">
              <w:rPr>
                <w:rFonts w:asciiTheme="majorHAnsi" w:hAnsiTheme="majorHAnsi" w:cstheme="majorHAnsi"/>
                <w:b/>
                <w:color w:val="000000" w:themeColor="text1"/>
                <w:spacing w:val="-4"/>
                <w:sz w:val="20"/>
                <w:szCs w:val="20"/>
              </w:rPr>
              <w:t>?</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rsidTr="005D1CCD">
        <w:tc>
          <w:tcPr>
            <w:tcW w:w="3539" w:type="dxa"/>
            <w:shd w:val="clear" w:color="auto" w:fill="D9D9D9" w:themeFill="background1" w:themeFillShade="D9"/>
          </w:tcPr>
          <w:p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rsidR="00391A06" w:rsidRDefault="00391A06" w:rsidP="00E168C1">
            <w:pPr>
              <w:pStyle w:val="Default"/>
              <w:spacing w:before="70" w:after="70"/>
              <w:rPr>
                <w:rFonts w:asciiTheme="majorHAnsi" w:hAnsiTheme="majorHAnsi" w:cstheme="majorHAnsi"/>
                <w:b/>
                <w:color w:val="000000" w:themeColor="text1"/>
                <w:sz w:val="20"/>
                <w:szCs w:val="20"/>
              </w:rPr>
            </w:pPr>
          </w:p>
        </w:tc>
      </w:tr>
      <w:tr w:rsidR="00A56C2C" w:rsidRPr="009F1FC6" w:rsidTr="005D1CCD">
        <w:tc>
          <w:tcPr>
            <w:tcW w:w="3539" w:type="dxa"/>
            <w:shd w:val="clear" w:color="auto" w:fill="D9D9D9" w:themeFill="background1" w:themeFillShade="D9"/>
          </w:tcPr>
          <w:p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rsidR="00A56C2C" w:rsidRDefault="00A56C2C"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C6391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 xml:space="preserve">This section must be signed by a Departmental, Provincial or Agency Head (i.e. The Secretary, Provincial Administrator, CEO etc.).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E168C1" w:rsidTr="00281E4D">
        <w:trPr>
          <w:trHeight w:val="669"/>
        </w:trPr>
        <w:tc>
          <w:tcPr>
            <w:tcW w:w="9634" w:type="dxa"/>
            <w:gridSpan w:val="2"/>
            <w:shd w:val="clear" w:color="auto" w:fill="F2F2F2" w:themeFill="background1" w:themeFillShade="F2"/>
          </w:tcPr>
          <w:p w:rsidR="00B00302"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r w:rsidR="00B42FE7">
              <w:rPr>
                <w:rFonts w:asciiTheme="majorHAnsi" w:hAnsiTheme="majorHAnsi" w:cstheme="majorHAnsi"/>
                <w:b/>
                <w:sz w:val="20"/>
                <w:szCs w:val="20"/>
              </w:rPr>
              <w:t xml:space="preserve"> </w:t>
            </w:r>
          </w:p>
          <w:p w:rsidR="00D106E9" w:rsidRDefault="008F27EB" w:rsidP="004751AD">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 xml:space="preserve"> </w:t>
            </w:r>
            <w:r w:rsidR="004751AD" w:rsidRPr="004751AD">
              <w:rPr>
                <w:rFonts w:asciiTheme="majorHAnsi" w:hAnsiTheme="majorHAnsi" w:cstheme="majorHAnsi"/>
                <w:b/>
                <w:sz w:val="20"/>
                <w:szCs w:val="20"/>
              </w:rPr>
              <w:t xml:space="preserve">A training bid form must be completed and submitted to the Department of Personnel Management. This completed application form and supporting documents must be submitted to </w:t>
            </w:r>
            <w:hyperlink r:id="rId13" w:history="1">
              <w:r w:rsidR="00241626" w:rsidRPr="001E2DB1">
                <w:rPr>
                  <w:rStyle w:val="Hyperlink"/>
                </w:rPr>
                <w:t>counsellingfellowship</w:t>
              </w:r>
              <w:r w:rsidR="00241626" w:rsidRPr="001E2DB1">
                <w:rPr>
                  <w:rStyle w:val="Hyperlink"/>
                  <w:rFonts w:asciiTheme="majorHAnsi" w:hAnsiTheme="majorHAnsi" w:cstheme="majorHAnsi"/>
                  <w:sz w:val="20"/>
                  <w:szCs w:val="20"/>
                </w:rPr>
                <w:t>@australiaawardspng.org</w:t>
              </w:r>
            </w:hyperlink>
            <w:r w:rsidR="00241626">
              <w:rPr>
                <w:rFonts w:asciiTheme="majorHAnsi" w:hAnsiTheme="majorHAnsi" w:cstheme="majorHAnsi"/>
                <w:b/>
                <w:sz w:val="20"/>
                <w:szCs w:val="20"/>
              </w:rPr>
              <w:t>.</w:t>
            </w:r>
            <w:r w:rsidR="004751AD">
              <w:rPr>
                <w:rFonts w:asciiTheme="majorHAnsi" w:hAnsiTheme="majorHAnsi" w:cstheme="majorHAnsi"/>
                <w:b/>
                <w:sz w:val="20"/>
                <w:szCs w:val="20"/>
              </w:rPr>
              <w:t xml:space="preserve"> </w:t>
            </w:r>
          </w:p>
          <w:p w:rsidR="00D106E9"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 xml:space="preserve">All documents, including information and endorsements provided in the application form will be verified with the Government of PNG. </w:t>
            </w:r>
          </w:p>
          <w:p w:rsidR="00BE66EF" w:rsidRPr="001E226B"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rsidR="001E40C7" w:rsidRPr="00E168C1" w:rsidRDefault="001E40C7" w:rsidP="00BC6556">
            <w:pPr>
              <w:pStyle w:val="Default"/>
              <w:shd w:val="clear" w:color="auto" w:fill="F2F2F2" w:themeFill="background1" w:themeFillShade="F2"/>
              <w:spacing w:before="70" w:after="70"/>
              <w:rPr>
                <w:rFonts w:asciiTheme="majorHAnsi" w:hAnsiTheme="majorHAnsi" w:cstheme="majorHAnsi"/>
                <w:b/>
                <w:i/>
                <w:sz w:val="20"/>
                <w:szCs w:val="20"/>
              </w:rPr>
            </w:pPr>
          </w:p>
        </w:tc>
      </w:tr>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106E9" w:rsidRPr="00D106E9" w:rsidRDefault="008F27EB" w:rsidP="00D106E9">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 xml:space="preserve">I declare in submitting this application form, that the information contained in it and provided in connection with it is true and correct. </w:t>
            </w:r>
          </w:p>
          <w:p w:rsidR="008C7CE3" w:rsidRPr="00D106E9" w:rsidRDefault="008F27EB" w:rsidP="00D106E9">
            <w:pPr>
              <w:spacing w:after="0" w:line="240" w:lineRule="auto"/>
              <w:rPr>
                <w:rFonts w:asciiTheme="majorHAnsi" w:hAnsiTheme="majorHAnsi" w:cstheme="majorHAnsi"/>
                <w:b/>
                <w:color w:val="000000"/>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rsidR="0060312E" w:rsidRPr="00AE4247" w:rsidRDefault="00EE306E" w:rsidP="00AE4247">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12E" w:rsidRPr="00CC7D8B">
        <w:rPr>
          <w:rFonts w:asciiTheme="majorHAnsi" w:hAnsiTheme="majorHAnsi" w:cstheme="majorHAnsi"/>
          <w:b/>
          <w:i/>
        </w:rPr>
        <w:t xml:space="preserve">Application closes </w:t>
      </w:r>
      <w:r w:rsidR="0060312E">
        <w:rPr>
          <w:rFonts w:asciiTheme="majorHAnsi" w:hAnsiTheme="majorHAnsi" w:cstheme="majorHAnsi"/>
          <w:b/>
          <w:i/>
        </w:rPr>
        <w:t>at 5pm,</w:t>
      </w:r>
      <w:r w:rsidR="0060312E" w:rsidRPr="00CC7D8B">
        <w:rPr>
          <w:rFonts w:asciiTheme="majorHAnsi" w:hAnsiTheme="majorHAnsi" w:cstheme="majorHAnsi"/>
          <w:b/>
          <w:i/>
        </w:rPr>
        <w:t xml:space="preserve"> </w:t>
      </w:r>
      <w:r w:rsidR="004751AD">
        <w:rPr>
          <w:rFonts w:asciiTheme="majorHAnsi" w:hAnsiTheme="majorHAnsi" w:cstheme="majorHAnsi"/>
          <w:b/>
          <w:i/>
        </w:rPr>
        <w:t>Tuesday</w:t>
      </w:r>
      <w:r w:rsidR="0060312E" w:rsidRPr="00B00302">
        <w:rPr>
          <w:rFonts w:asciiTheme="majorHAnsi" w:hAnsiTheme="majorHAnsi" w:cstheme="majorHAnsi"/>
          <w:b/>
          <w:i/>
        </w:rPr>
        <w:t xml:space="preserve">, </w:t>
      </w:r>
      <w:r w:rsidR="004751AD">
        <w:rPr>
          <w:rFonts w:asciiTheme="majorHAnsi" w:hAnsiTheme="majorHAnsi" w:cstheme="majorHAnsi"/>
          <w:b/>
          <w:i/>
        </w:rPr>
        <w:t>31 March 2020</w:t>
      </w:r>
      <w:r w:rsidR="0060312E">
        <w:rPr>
          <w:rFonts w:asciiTheme="majorHAnsi" w:hAnsiTheme="majorHAnsi" w:cstheme="majorHAnsi"/>
          <w:b/>
          <w:i/>
        </w:rPr>
        <w:t>. Late applications will not be considered.</w:t>
      </w:r>
    </w:p>
    <w:p w:rsidR="00B620EA" w:rsidRDefault="00B620EA"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 xml:space="preserve">the old blue birth certificate will no longer be accepted </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married, engaged to, or a de facto of a person who holds, or is eligible to hold, Australian or New Zealand citizenship or permanent residency, at any time during the application, selection or </w:t>
      </w:r>
      <w:proofErr w:type="spellStart"/>
      <w:r w:rsidRPr="0025077F">
        <w:rPr>
          <w:rFonts w:ascii="Arial" w:eastAsia="Calibri" w:hAnsi="Arial" w:cs="Arial"/>
          <w:i/>
          <w:iCs/>
          <w:color w:val="000000"/>
          <w:sz w:val="20"/>
          <w:szCs w:val="20"/>
          <w:lang w:eastAsia="en-AU"/>
        </w:rPr>
        <w:t>mobilisation</w:t>
      </w:r>
      <w:proofErr w:type="spellEnd"/>
      <w:r w:rsidRPr="0025077F">
        <w:rPr>
          <w:rFonts w:ascii="Arial" w:eastAsia="Calibri" w:hAnsi="Arial" w:cs="Arial"/>
          <w:i/>
          <w:iCs/>
          <w:color w:val="000000"/>
          <w:sz w:val="20"/>
          <w:szCs w:val="20"/>
          <w:lang w:eastAsia="en-AU"/>
        </w:rPr>
        <w:t xml:space="preserve">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3"/>
    <w:p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EF5" w:rsidRDefault="005A7EF5" w:rsidP="00070A89">
      <w:r>
        <w:separator/>
      </w:r>
    </w:p>
  </w:endnote>
  <w:endnote w:type="continuationSeparator" w:id="0">
    <w:p w:rsidR="005A7EF5" w:rsidRDefault="005A7EF5"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20</w:t>
    </w:r>
    <w:r w:rsidRPr="00DE6EAA">
      <w:rPr>
        <w:rFonts w:ascii="Times New Roman" w:eastAsiaTheme="minorHAnsi" w:hAnsi="Times New Roman" w:cs="Times New Roman"/>
        <w:color w:val="003150" w:themeColor="text2"/>
        <w:spacing w:val="-1"/>
        <w:sz w:val="16"/>
        <w:szCs w:val="16"/>
        <w:lang w:val="en-AU"/>
      </w:rPr>
      <w:t xml:space="preserve"> Application Form for Government of Papua New Guinea (PNG)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20</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EF5" w:rsidRDefault="005A7EF5" w:rsidP="00070A89">
      <w:r>
        <w:separator/>
      </w:r>
    </w:p>
  </w:footnote>
  <w:footnote w:type="continuationSeparator" w:id="0">
    <w:p w:rsidR="005A7EF5" w:rsidRDefault="005A7EF5"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B1EC2"/>
    <w:rsid w:val="001B3C17"/>
    <w:rsid w:val="001C4C77"/>
    <w:rsid w:val="001C53CE"/>
    <w:rsid w:val="001C652E"/>
    <w:rsid w:val="001C7C27"/>
    <w:rsid w:val="001D07A1"/>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5518"/>
    <w:rsid w:val="00236FE7"/>
    <w:rsid w:val="00237056"/>
    <w:rsid w:val="00241626"/>
    <w:rsid w:val="00246887"/>
    <w:rsid w:val="0025077F"/>
    <w:rsid w:val="00252114"/>
    <w:rsid w:val="00252390"/>
    <w:rsid w:val="0025283F"/>
    <w:rsid w:val="002552F8"/>
    <w:rsid w:val="002573D5"/>
    <w:rsid w:val="00260BDD"/>
    <w:rsid w:val="002621F8"/>
    <w:rsid w:val="0026660B"/>
    <w:rsid w:val="00270876"/>
    <w:rsid w:val="00270926"/>
    <w:rsid w:val="002739EC"/>
    <w:rsid w:val="00277C53"/>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46E96"/>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30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51AD"/>
    <w:rsid w:val="00477F66"/>
    <w:rsid w:val="004806E9"/>
    <w:rsid w:val="00483A58"/>
    <w:rsid w:val="00487D3E"/>
    <w:rsid w:val="004A0738"/>
    <w:rsid w:val="004A71AC"/>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17E4B"/>
    <w:rsid w:val="00523C55"/>
    <w:rsid w:val="005246A9"/>
    <w:rsid w:val="0052667E"/>
    <w:rsid w:val="00535D0F"/>
    <w:rsid w:val="005409FA"/>
    <w:rsid w:val="00541509"/>
    <w:rsid w:val="005475FF"/>
    <w:rsid w:val="00560DE8"/>
    <w:rsid w:val="00565454"/>
    <w:rsid w:val="00566E69"/>
    <w:rsid w:val="0057078D"/>
    <w:rsid w:val="00573267"/>
    <w:rsid w:val="00580DEF"/>
    <w:rsid w:val="00586554"/>
    <w:rsid w:val="00592032"/>
    <w:rsid w:val="005A1E38"/>
    <w:rsid w:val="005A41B4"/>
    <w:rsid w:val="005A4D3A"/>
    <w:rsid w:val="005A7EF5"/>
    <w:rsid w:val="005C17BD"/>
    <w:rsid w:val="005C1FB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279"/>
    <w:rsid w:val="0065258D"/>
    <w:rsid w:val="00653EF7"/>
    <w:rsid w:val="0065522B"/>
    <w:rsid w:val="00666F05"/>
    <w:rsid w:val="0067074A"/>
    <w:rsid w:val="00672994"/>
    <w:rsid w:val="00673752"/>
    <w:rsid w:val="00674EA5"/>
    <w:rsid w:val="00687D88"/>
    <w:rsid w:val="00694B8D"/>
    <w:rsid w:val="006A6094"/>
    <w:rsid w:val="006B44A7"/>
    <w:rsid w:val="006B4CED"/>
    <w:rsid w:val="006C0D23"/>
    <w:rsid w:val="006D021C"/>
    <w:rsid w:val="006D15F9"/>
    <w:rsid w:val="006D623F"/>
    <w:rsid w:val="006E549D"/>
    <w:rsid w:val="00705E39"/>
    <w:rsid w:val="00706256"/>
    <w:rsid w:val="007069A2"/>
    <w:rsid w:val="00711F40"/>
    <w:rsid w:val="00722A83"/>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52B1"/>
    <w:rsid w:val="007C737F"/>
    <w:rsid w:val="007C7995"/>
    <w:rsid w:val="007D166C"/>
    <w:rsid w:val="007D2AF4"/>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332DF"/>
    <w:rsid w:val="009345F1"/>
    <w:rsid w:val="00934B87"/>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5B7"/>
    <w:rsid w:val="009F1FC6"/>
    <w:rsid w:val="009F22E1"/>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244"/>
    <w:rsid w:val="00AD479B"/>
    <w:rsid w:val="00AD5AC0"/>
    <w:rsid w:val="00AE3AD8"/>
    <w:rsid w:val="00AE4247"/>
    <w:rsid w:val="00AE7967"/>
    <w:rsid w:val="00AF1A46"/>
    <w:rsid w:val="00AF3687"/>
    <w:rsid w:val="00B00302"/>
    <w:rsid w:val="00B00315"/>
    <w:rsid w:val="00B010A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64C5"/>
    <w:rsid w:val="00C42327"/>
    <w:rsid w:val="00C43391"/>
    <w:rsid w:val="00C456A4"/>
    <w:rsid w:val="00C45E6A"/>
    <w:rsid w:val="00C46145"/>
    <w:rsid w:val="00C52CFE"/>
    <w:rsid w:val="00C63918"/>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06E9"/>
    <w:rsid w:val="00D119CE"/>
    <w:rsid w:val="00D1410C"/>
    <w:rsid w:val="00D2445C"/>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68C1"/>
    <w:rsid w:val="00E251D4"/>
    <w:rsid w:val="00E352F6"/>
    <w:rsid w:val="00E403BD"/>
    <w:rsid w:val="00E42572"/>
    <w:rsid w:val="00E4660C"/>
    <w:rsid w:val="00E75EB1"/>
    <w:rsid w:val="00E80831"/>
    <w:rsid w:val="00E8209A"/>
    <w:rsid w:val="00E82D2D"/>
    <w:rsid w:val="00E8310F"/>
    <w:rsid w:val="00E83A81"/>
    <w:rsid w:val="00E84012"/>
    <w:rsid w:val="00E90E85"/>
    <w:rsid w:val="00EA0724"/>
    <w:rsid w:val="00EA6FC6"/>
    <w:rsid w:val="00EA727B"/>
    <w:rsid w:val="00EA7637"/>
    <w:rsid w:val="00EB23D0"/>
    <w:rsid w:val="00EB619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389E"/>
    <w:rsid w:val="00F15333"/>
    <w:rsid w:val="00F17245"/>
    <w:rsid w:val="00F20D74"/>
    <w:rsid w:val="00F22645"/>
    <w:rsid w:val="00F24B69"/>
    <w:rsid w:val="00F37CA3"/>
    <w:rsid w:val="00F5341C"/>
    <w:rsid w:val="00F7393F"/>
    <w:rsid w:val="00F809EA"/>
    <w:rsid w:val="00F825AB"/>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AAA78"/>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unsellingfellowship@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3.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BD23E4E-0EC7-D545-97FE-DF0FABAA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164</TotalTime>
  <Pages>9</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Geniembo, Syeidah</cp:lastModifiedBy>
  <cp:revision>34</cp:revision>
  <cp:lastPrinted>2019-07-16T01:51:00Z</cp:lastPrinted>
  <dcterms:created xsi:type="dcterms:W3CDTF">2019-10-15T22:16:00Z</dcterms:created>
  <dcterms:modified xsi:type="dcterms:W3CDTF">2020-02-25T04:33:00Z</dcterms:modified>
</cp:coreProperties>
</file>